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260" w:type="dxa"/>
        <w:tblLook w:val="04A0" w:firstRow="1" w:lastRow="0" w:firstColumn="1" w:lastColumn="0" w:noHBand="0" w:noVBand="1"/>
      </w:tblPr>
      <w:tblGrid>
        <w:gridCol w:w="977"/>
        <w:gridCol w:w="3932"/>
        <w:gridCol w:w="1143"/>
        <w:gridCol w:w="777"/>
        <w:gridCol w:w="2019"/>
        <w:gridCol w:w="1372"/>
        <w:gridCol w:w="2020"/>
        <w:gridCol w:w="2020"/>
      </w:tblGrid>
      <w:tr w:rsidR="002224A9" w:rsidRPr="002224A9" w:rsidTr="002224A9">
        <w:trPr>
          <w:trHeight w:val="100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Приложение 1 к тендерной документации.</w:t>
            </w:r>
          </w:p>
        </w:tc>
      </w:tr>
      <w:tr w:rsidR="002224A9" w:rsidRPr="002224A9" w:rsidTr="002224A9">
        <w:trPr>
          <w:trHeight w:val="40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12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Перечень закупаемых товаров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24A9" w:rsidRPr="002224A9" w:rsidTr="002224A9">
        <w:trPr>
          <w:trHeight w:val="405"/>
        </w:trPr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  <w14:ligatures w14:val="none"/>
              </w:rPr>
              <w:t> 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2224A9" w:rsidRPr="002224A9" w:rsidTr="002224A9">
        <w:trPr>
          <w:trHeight w:val="2025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Номер лота </w:t>
            </w: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   Наименование медицинских изделий 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Ед. изм. 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Кол-во 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Планируемая цена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Сумма (тенге)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Место поставки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Срок поставки товара </w:t>
            </w:r>
          </w:p>
        </w:tc>
      </w:tr>
      <w:tr w:rsidR="002224A9" w:rsidRPr="002224A9" w:rsidTr="002224A9">
        <w:trPr>
          <w:trHeight w:val="3082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  <w14:ligatures w14:val="none"/>
              </w:rPr>
              <w:t>1</w:t>
            </w:r>
          </w:p>
        </w:tc>
        <w:tc>
          <w:tcPr>
            <w:tcW w:w="3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A9" w:rsidRPr="00056F86" w:rsidRDefault="00824BD7" w:rsidP="002224A9">
            <w:pPr>
              <w:spacing w:after="0" w:line="240" w:lineRule="auto"/>
              <w:rPr>
                <w:rFonts w:ascii="Arial CYR" w:eastAsia="Times New Roman" w:hAnsi="Arial CYR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056F86">
              <w:rPr>
                <w:b/>
                <w:color w:val="000000"/>
                <w:sz w:val="24"/>
                <w:szCs w:val="24"/>
              </w:rPr>
              <w:t>Комплекс холтеровского мониторирования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A9" w:rsidRPr="002224A9" w:rsidRDefault="00824BD7" w:rsidP="002224A9">
            <w:pPr>
              <w:spacing w:after="0" w:line="240" w:lineRule="auto"/>
              <w:rPr>
                <w:rFonts w:ascii="Arial CYR" w:eastAsia="Times New Roman" w:hAnsi="Arial CYR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>
              <w:rPr>
                <w:rFonts w:ascii="Arial CYR" w:eastAsia="Times New Roman" w:hAnsi="Arial CYR" w:cs="Times New Roman"/>
                <w:kern w:val="0"/>
                <w:sz w:val="24"/>
                <w:szCs w:val="24"/>
                <w:lang w:eastAsia="ru-RU"/>
                <w14:ligatures w14:val="none"/>
              </w:rPr>
              <w:t>шт</w:t>
            </w:r>
            <w:proofErr w:type="spellEnd"/>
            <w:r w:rsidR="002224A9" w:rsidRPr="002224A9">
              <w:rPr>
                <w:rFonts w:ascii="Arial CYR" w:eastAsia="Times New Roman" w:hAnsi="Arial CYR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A9" w:rsidRPr="00824BD7" w:rsidRDefault="00824BD7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6 317 148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4A9" w:rsidRPr="00824BD7" w:rsidRDefault="00824BD7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6 317 148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РК, </w:t>
            </w:r>
            <w:proofErr w:type="spellStart"/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г.Астана</w:t>
            </w:r>
            <w:proofErr w:type="spellEnd"/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район «Алматы», проспект </w:t>
            </w:r>
            <w:proofErr w:type="spellStart"/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Тәуелсіздік</w:t>
            </w:r>
            <w:proofErr w:type="spellEnd"/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11/1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в течение </w:t>
            </w:r>
            <w:proofErr w:type="gramStart"/>
            <w:r w:rsidR="002112A1" w:rsidRPr="002112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  <w:r w:rsidRPr="002224A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календарных</w:t>
            </w:r>
            <w:proofErr w:type="gramEnd"/>
            <w:r w:rsidRPr="002224A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дней со дня подписания договора</w:t>
            </w:r>
          </w:p>
        </w:tc>
      </w:tr>
      <w:tr w:rsidR="002224A9" w:rsidRPr="002224A9" w:rsidTr="002224A9">
        <w:trPr>
          <w:trHeight w:val="40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224A9" w:rsidRPr="002224A9" w:rsidTr="002224A9">
        <w:trPr>
          <w:trHeight w:val="40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224A9" w:rsidRPr="002224A9" w:rsidTr="002224A9">
        <w:trPr>
          <w:trHeight w:val="46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Организатор тендера</w:t>
            </w:r>
          </w:p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ГКП на ПХВ «Многопрофильная городская детская больница №1» акимата города Астаны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24A9" w:rsidRPr="002224A9" w:rsidTr="002224A9">
        <w:trPr>
          <w:trHeight w:val="232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24A9" w:rsidRPr="002224A9" w:rsidTr="002224A9">
        <w:trPr>
          <w:trHeight w:val="40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:rsidR="000C1812" w:rsidRPr="002224A9" w:rsidRDefault="000C1812">
      <w:pPr>
        <w:rPr>
          <w:sz w:val="24"/>
          <w:szCs w:val="24"/>
        </w:rPr>
      </w:pPr>
    </w:p>
    <w:sectPr w:rsidR="000C1812" w:rsidRPr="002224A9" w:rsidSect="002224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4A9"/>
    <w:rsid w:val="00056F86"/>
    <w:rsid w:val="000C1812"/>
    <w:rsid w:val="002112A1"/>
    <w:rsid w:val="002224A9"/>
    <w:rsid w:val="00824BD7"/>
    <w:rsid w:val="00A01588"/>
    <w:rsid w:val="00E2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FA553"/>
  <w15:chartTrackingRefBased/>
  <w15:docId w15:val="{A616B13A-D557-4E22-B4C8-791F0E421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5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Doctor</dc:creator>
  <cp:keywords/>
  <dc:description/>
  <cp:lastModifiedBy>Doctor</cp:lastModifiedBy>
  <cp:revision>5</cp:revision>
  <dcterms:created xsi:type="dcterms:W3CDTF">2024-07-16T11:32:00Z</dcterms:created>
  <dcterms:modified xsi:type="dcterms:W3CDTF">2024-07-17T07:04:00Z</dcterms:modified>
</cp:coreProperties>
</file>